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29" w:rsidRPr="00813D29" w:rsidRDefault="00813D29" w:rsidP="00813D29">
      <w:pPr>
        <w:shd w:val="clear" w:color="auto" w:fill="FFFFFF"/>
        <w:spacing w:after="150" w:line="600" w:lineRule="atLeast"/>
        <w:outlineLvl w:val="0"/>
        <w:rPr>
          <w:rFonts w:ascii="MuseoSansCyrl-500" w:eastAsia="Times New Roman" w:hAnsi="MuseoSansCyrl-500" w:cs="Times New Roman"/>
          <w:color w:val="363636"/>
          <w:kern w:val="36"/>
          <w:sz w:val="48"/>
          <w:szCs w:val="48"/>
        </w:rPr>
      </w:pPr>
      <w:r w:rsidRPr="00813D29">
        <w:rPr>
          <w:rFonts w:ascii="MuseoSansCyrl-500" w:eastAsia="Times New Roman" w:hAnsi="MuseoSansCyrl-500" w:cs="Times New Roman"/>
          <w:color w:val="363636"/>
          <w:kern w:val="36"/>
          <w:sz w:val="48"/>
          <w:szCs w:val="48"/>
        </w:rPr>
        <w:t>Информация о негативном влиянии искусственного аборта на организм женщины</w:t>
      </w:r>
    </w:p>
    <w:p w:rsidR="00813D29" w:rsidRPr="00813D29" w:rsidRDefault="002562D6" w:rsidP="00813D29">
      <w:pPr>
        <w:shd w:val="clear" w:color="auto" w:fill="FFFFFF"/>
        <w:spacing w:after="150" w:line="240" w:lineRule="auto"/>
        <w:rPr>
          <w:rFonts w:ascii="Arial" w:eastAsia="Times New Roman" w:hAnsi="Arial" w:cs="Arial"/>
          <w:color w:val="7B7475"/>
          <w:sz w:val="24"/>
          <w:szCs w:val="24"/>
        </w:rPr>
      </w:pPr>
      <w:r>
        <w:rPr>
          <w:rFonts w:ascii="Arial" w:eastAsia="Times New Roman" w:hAnsi="Arial" w:cs="Arial"/>
          <w:color w:val="7B7475"/>
          <w:sz w:val="24"/>
          <w:szCs w:val="24"/>
        </w:rPr>
        <w:t xml:space="preserve"> 1 августа </w:t>
      </w:r>
      <w:r w:rsidR="00813D29" w:rsidRPr="00813D29">
        <w:rPr>
          <w:rFonts w:ascii="Arial" w:eastAsia="Times New Roman" w:hAnsi="Arial" w:cs="Arial"/>
          <w:color w:val="7B7475"/>
          <w:sz w:val="24"/>
          <w:szCs w:val="24"/>
        </w:rPr>
        <w:t>2024</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 xml:space="preserve">Абортом называют искусственное прекращение беременности. Подобная медицинская процедура на сегодня считается единственным вмешательством, направленным не на лечение, а на прерывание жизнедеятельности. Проводится абортивное вмешательство не позднее 12-недельного срока. В гинекологии применяется несколько абортивных методик (хирургический, вакуумный и фармацевтический аборты), </w:t>
      </w:r>
      <w:proofErr w:type="gramStart"/>
      <w:r w:rsidRPr="00813D29">
        <w:rPr>
          <w:rFonts w:ascii="Arial" w:eastAsia="Times New Roman" w:hAnsi="Arial" w:cs="Arial"/>
          <w:color w:val="010101"/>
          <w:sz w:val="24"/>
          <w:szCs w:val="24"/>
        </w:rPr>
        <w:t>но</w:t>
      </w:r>
      <w:proofErr w:type="gramEnd"/>
      <w:r w:rsidRPr="00813D29">
        <w:rPr>
          <w:rFonts w:ascii="Arial" w:eastAsia="Times New Roman" w:hAnsi="Arial" w:cs="Arial"/>
          <w:color w:val="010101"/>
          <w:sz w:val="24"/>
          <w:szCs w:val="24"/>
        </w:rPr>
        <w:t xml:space="preserve"> ни одна из них не проходит для женщин бесследно. Последствия аборта есть у каждой пациентки, просто у одних они проявляются серьезными и необратимыми нарушениями здоровья, а у других быстро проходят самостоятельно, не представляя опасности для пациентки. Чем же опасно искусственное прерывание, и можно ли избежать его неприятных последствий, об этом поговорим в нашей статье.</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Очень часто после аборта наблюдается </w:t>
      </w:r>
      <w:r w:rsidRPr="00813D29">
        <w:rPr>
          <w:rFonts w:ascii="Arial" w:eastAsia="Times New Roman" w:hAnsi="Arial" w:cs="Arial"/>
          <w:b/>
          <w:bCs/>
          <w:color w:val="010101"/>
          <w:sz w:val="24"/>
          <w:szCs w:val="24"/>
        </w:rPr>
        <w:t>гормональный дисбаланс</w:t>
      </w:r>
      <w:r w:rsidRPr="00813D29">
        <w:rPr>
          <w:rFonts w:ascii="Arial" w:eastAsia="Times New Roman" w:hAnsi="Arial" w:cs="Arial"/>
          <w:color w:val="010101"/>
          <w:sz w:val="24"/>
          <w:szCs w:val="24"/>
        </w:rPr>
        <w:t>, на фоне которого у женщин развиваются </w:t>
      </w:r>
      <w:r w:rsidRPr="00813D29">
        <w:rPr>
          <w:rFonts w:ascii="Arial" w:eastAsia="Times New Roman" w:hAnsi="Arial" w:cs="Arial"/>
          <w:b/>
          <w:bCs/>
          <w:color w:val="010101"/>
          <w:sz w:val="24"/>
          <w:szCs w:val="24"/>
        </w:rPr>
        <w:t>эндокринные сбои и гинекологические патологии</w:t>
      </w:r>
      <w:r w:rsidRPr="00813D29">
        <w:rPr>
          <w:rFonts w:ascii="Arial" w:eastAsia="Times New Roman" w:hAnsi="Arial" w:cs="Arial"/>
          <w:color w:val="010101"/>
          <w:sz w:val="24"/>
          <w:szCs w:val="24"/>
        </w:rPr>
        <w:t xml:space="preserve">, а </w:t>
      </w:r>
      <w:proofErr w:type="gramStart"/>
      <w:r w:rsidRPr="00813D29">
        <w:rPr>
          <w:rFonts w:ascii="Arial" w:eastAsia="Times New Roman" w:hAnsi="Arial" w:cs="Arial"/>
          <w:color w:val="010101"/>
          <w:sz w:val="24"/>
          <w:szCs w:val="24"/>
        </w:rPr>
        <w:t>такж</w:t>
      </w:r>
      <w:r w:rsidR="002562D6">
        <w:rPr>
          <w:rFonts w:ascii="Arial" w:eastAsia="Times New Roman" w:hAnsi="Arial" w:cs="Arial"/>
          <w:color w:val="010101"/>
          <w:sz w:val="24"/>
          <w:szCs w:val="24"/>
        </w:rPr>
        <w:t xml:space="preserve">е </w:t>
      </w:r>
      <w:r w:rsidRPr="00813D29">
        <w:rPr>
          <w:rFonts w:ascii="Arial" w:eastAsia="Times New Roman" w:hAnsi="Arial" w:cs="Arial"/>
          <w:b/>
          <w:bCs/>
          <w:color w:val="010101"/>
          <w:sz w:val="24"/>
          <w:szCs w:val="24"/>
        </w:rPr>
        <w:t>обменные</w:t>
      </w:r>
      <w:proofErr w:type="gramEnd"/>
      <w:r w:rsidRPr="00813D29">
        <w:rPr>
          <w:rFonts w:ascii="Arial" w:eastAsia="Times New Roman" w:hAnsi="Arial" w:cs="Arial"/>
          <w:color w:val="010101"/>
          <w:sz w:val="24"/>
          <w:szCs w:val="24"/>
        </w:rPr>
        <w:t> </w:t>
      </w:r>
      <w:r w:rsidRPr="00813D29">
        <w:rPr>
          <w:rFonts w:ascii="Arial" w:eastAsia="Times New Roman" w:hAnsi="Arial" w:cs="Arial"/>
          <w:b/>
          <w:bCs/>
          <w:color w:val="010101"/>
          <w:sz w:val="24"/>
          <w:szCs w:val="24"/>
        </w:rPr>
        <w:t>нарушения</w:t>
      </w:r>
      <w:r w:rsidRPr="00813D29">
        <w:rPr>
          <w:rFonts w:ascii="Arial" w:eastAsia="Times New Roman" w:hAnsi="Arial" w:cs="Arial"/>
          <w:color w:val="010101"/>
          <w:sz w:val="24"/>
          <w:szCs w:val="24"/>
        </w:rPr>
        <w:t>. Кроме того, последствия после аборта нередко связаны с замершей либо внематочной беременностью.</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proofErr w:type="gramStart"/>
      <w:r w:rsidRPr="00813D29">
        <w:rPr>
          <w:rFonts w:ascii="Arial" w:eastAsia="Times New Roman" w:hAnsi="Arial" w:cs="Arial"/>
          <w:color w:val="010101"/>
          <w:sz w:val="24"/>
          <w:szCs w:val="24"/>
        </w:rPr>
        <w:t xml:space="preserve">Также женщины после прерывания страдают привычным </w:t>
      </w:r>
      <w:proofErr w:type="spellStart"/>
      <w:r w:rsidRPr="00813D29">
        <w:rPr>
          <w:rFonts w:ascii="Arial" w:eastAsia="Times New Roman" w:hAnsi="Arial" w:cs="Arial"/>
          <w:color w:val="010101"/>
          <w:sz w:val="24"/>
          <w:szCs w:val="24"/>
        </w:rPr>
        <w:t>невынашиванием</w:t>
      </w:r>
      <w:proofErr w:type="spellEnd"/>
      <w:r w:rsidRPr="00813D29">
        <w:rPr>
          <w:rFonts w:ascii="Arial" w:eastAsia="Times New Roman" w:hAnsi="Arial" w:cs="Arial"/>
          <w:color w:val="010101"/>
          <w:sz w:val="24"/>
          <w:szCs w:val="24"/>
        </w:rPr>
        <w:t>, когда пациентка сталкивается с более чем двумя самопроизвольными выкидышами подряд.</w:t>
      </w:r>
      <w:proofErr w:type="gramEnd"/>
      <w:r w:rsidRPr="00813D29">
        <w:rPr>
          <w:rFonts w:ascii="Arial" w:eastAsia="Times New Roman" w:hAnsi="Arial" w:cs="Arial"/>
          <w:color w:val="010101"/>
          <w:sz w:val="24"/>
          <w:szCs w:val="24"/>
        </w:rPr>
        <w:t xml:space="preserve"> Нередко после абортивных процедур возникают половые воспалительно-инфекционные </w:t>
      </w:r>
      <w:proofErr w:type="gramStart"/>
      <w:r w:rsidRPr="00813D29">
        <w:rPr>
          <w:rFonts w:ascii="Arial" w:eastAsia="Times New Roman" w:hAnsi="Arial" w:cs="Arial"/>
          <w:color w:val="010101"/>
          <w:sz w:val="24"/>
          <w:szCs w:val="24"/>
        </w:rPr>
        <w:t>заболевания</w:t>
      </w:r>
      <w:proofErr w:type="gramEnd"/>
      <w:r w:rsidRPr="00813D29">
        <w:rPr>
          <w:rFonts w:ascii="Arial" w:eastAsia="Times New Roman" w:hAnsi="Arial" w:cs="Arial"/>
          <w:color w:val="010101"/>
          <w:sz w:val="24"/>
          <w:szCs w:val="24"/>
        </w:rPr>
        <w:t xml:space="preserve"> и даже трубная непроходимость, что в целом приводит к бесплодию. Любое абортивное мероприятие неизбежно повышает риски осложнений, причем некоторые из них типичны для конкретных методов проведения искусственного прерывания.</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Многие женщины полагают, что </w:t>
      </w:r>
      <w:r w:rsidRPr="00813D29">
        <w:rPr>
          <w:rFonts w:ascii="Arial" w:eastAsia="Times New Roman" w:hAnsi="Arial" w:cs="Arial"/>
          <w:b/>
          <w:bCs/>
          <w:color w:val="010101"/>
          <w:sz w:val="24"/>
          <w:szCs w:val="24"/>
        </w:rPr>
        <w:t>фармацевтический (медикаментозный) аборт</w:t>
      </w:r>
      <w:r w:rsidRPr="00813D29">
        <w:rPr>
          <w:rFonts w:ascii="Arial" w:eastAsia="Times New Roman" w:hAnsi="Arial" w:cs="Arial"/>
          <w:color w:val="010101"/>
          <w:sz w:val="24"/>
          <w:szCs w:val="24"/>
        </w:rPr>
        <w:t xml:space="preserve"> менее опасен для организма, нежели хирургическое прерывание. Но хоть прием препаратов для прерывания относится к </w:t>
      </w:r>
      <w:proofErr w:type="spellStart"/>
      <w:r w:rsidRPr="00813D29">
        <w:rPr>
          <w:rFonts w:ascii="Arial" w:eastAsia="Times New Roman" w:hAnsi="Arial" w:cs="Arial"/>
          <w:color w:val="010101"/>
          <w:sz w:val="24"/>
          <w:szCs w:val="24"/>
        </w:rPr>
        <w:t>неинвазивным</w:t>
      </w:r>
      <w:proofErr w:type="spellEnd"/>
      <w:r w:rsidRPr="00813D29">
        <w:rPr>
          <w:rFonts w:ascii="Arial" w:eastAsia="Times New Roman" w:hAnsi="Arial" w:cs="Arial"/>
          <w:color w:val="010101"/>
          <w:sz w:val="24"/>
          <w:szCs w:val="24"/>
        </w:rPr>
        <w:t xml:space="preserve"> абортивным методам, он может также привести к весьма серьезным гормональным нарушениям. Основными женскими проблемами после </w:t>
      </w:r>
      <w:proofErr w:type="spellStart"/>
      <w:r w:rsidRPr="00813D29">
        <w:rPr>
          <w:rFonts w:ascii="Arial" w:eastAsia="Times New Roman" w:hAnsi="Arial" w:cs="Arial"/>
          <w:color w:val="010101"/>
          <w:sz w:val="24"/>
          <w:szCs w:val="24"/>
        </w:rPr>
        <w:t>фармаборта</w:t>
      </w:r>
      <w:proofErr w:type="spellEnd"/>
      <w:r w:rsidRPr="00813D29">
        <w:rPr>
          <w:rFonts w:ascii="Arial" w:eastAsia="Times New Roman" w:hAnsi="Arial" w:cs="Arial"/>
          <w:color w:val="010101"/>
          <w:sz w:val="24"/>
          <w:szCs w:val="24"/>
        </w:rPr>
        <w:t xml:space="preserve"> считаются:</w:t>
      </w:r>
    </w:p>
    <w:p w:rsidR="00813D29" w:rsidRPr="00813D29" w:rsidRDefault="00813D29" w:rsidP="00813D29">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схватки и неконтролируемые кровотечения;</w:t>
      </w:r>
    </w:p>
    <w:p w:rsidR="00813D29" w:rsidRPr="00813D29" w:rsidRDefault="00813D29" w:rsidP="00813D29">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воспалительные процессы в половых органах;</w:t>
      </w:r>
    </w:p>
    <w:p w:rsidR="00813D29" w:rsidRPr="00813D29" w:rsidRDefault="00813D29" w:rsidP="00813D29">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менструальные сбои;</w:t>
      </w:r>
    </w:p>
    <w:p w:rsidR="00813D29" w:rsidRPr="00813D29" w:rsidRDefault="00813D29" w:rsidP="00813D29">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гипертермия;</w:t>
      </w:r>
    </w:p>
    <w:p w:rsidR="00813D29" w:rsidRPr="00813D29" w:rsidRDefault="00813D29" w:rsidP="00813D29">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яичниковые дисфункции;</w:t>
      </w:r>
    </w:p>
    <w:p w:rsidR="00813D29" w:rsidRPr="00813D29" w:rsidRDefault="00813D29" w:rsidP="00813D29">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болезненные ощущения в животе.</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 </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 xml:space="preserve">Примерно в 3-4% случаев при </w:t>
      </w:r>
      <w:proofErr w:type="spellStart"/>
      <w:r w:rsidRPr="00813D29">
        <w:rPr>
          <w:rFonts w:ascii="Arial" w:eastAsia="Times New Roman" w:hAnsi="Arial" w:cs="Arial"/>
          <w:color w:val="010101"/>
          <w:sz w:val="24"/>
          <w:szCs w:val="24"/>
        </w:rPr>
        <w:t>фармаборте</w:t>
      </w:r>
      <w:proofErr w:type="spellEnd"/>
      <w:r w:rsidRPr="00813D29">
        <w:rPr>
          <w:rFonts w:ascii="Arial" w:eastAsia="Times New Roman" w:hAnsi="Arial" w:cs="Arial"/>
          <w:color w:val="010101"/>
          <w:sz w:val="24"/>
          <w:szCs w:val="24"/>
        </w:rPr>
        <w:t xml:space="preserve"> наблюдается неполное прерывание или беременность продолжает развиваться. При таких последствиях пациентку беспокоят длительно непрекращающиеся и неуменьшающиеся кровотечения, сопровождающиеся </w:t>
      </w:r>
      <w:proofErr w:type="spellStart"/>
      <w:r w:rsidRPr="00813D29">
        <w:rPr>
          <w:rFonts w:ascii="Arial" w:eastAsia="Times New Roman" w:hAnsi="Arial" w:cs="Arial"/>
          <w:color w:val="010101"/>
          <w:sz w:val="24"/>
          <w:szCs w:val="24"/>
        </w:rPr>
        <w:t>схваткоподобными</w:t>
      </w:r>
      <w:proofErr w:type="spellEnd"/>
      <w:r w:rsidRPr="00813D29">
        <w:rPr>
          <w:rFonts w:ascii="Arial" w:eastAsia="Times New Roman" w:hAnsi="Arial" w:cs="Arial"/>
          <w:color w:val="010101"/>
          <w:sz w:val="24"/>
          <w:szCs w:val="24"/>
        </w:rPr>
        <w:t xml:space="preserve"> болезненными спазмами и лихорадочным состоянием. Для лечения обычно назначают выскабливание маточной полости. </w:t>
      </w:r>
      <w:r w:rsidRPr="00813D29">
        <w:rPr>
          <w:rFonts w:ascii="Arial" w:eastAsia="Times New Roman" w:hAnsi="Arial" w:cs="Arial"/>
          <w:color w:val="010101"/>
          <w:sz w:val="24"/>
          <w:szCs w:val="24"/>
        </w:rPr>
        <w:lastRenderedPageBreak/>
        <w:t>Если этого не сделать, то остаточные ткани плода начнут гнить, спровоцируют инфекцию, общее заражение крови и даже летальный исход.</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Последствия </w:t>
      </w:r>
      <w:r w:rsidRPr="00813D29">
        <w:rPr>
          <w:rFonts w:ascii="Arial" w:eastAsia="Times New Roman" w:hAnsi="Arial" w:cs="Arial"/>
          <w:b/>
          <w:bCs/>
          <w:color w:val="010101"/>
          <w:sz w:val="24"/>
          <w:szCs w:val="24"/>
        </w:rPr>
        <w:t>хирургического аборта</w:t>
      </w:r>
      <w:r w:rsidRPr="00813D29">
        <w:rPr>
          <w:rFonts w:ascii="Arial" w:eastAsia="Times New Roman" w:hAnsi="Arial" w:cs="Arial"/>
          <w:color w:val="010101"/>
          <w:sz w:val="24"/>
          <w:szCs w:val="24"/>
        </w:rPr>
        <w:t> достаточно многообразны и могут проявиться в форме сильных кровотечений, которые требуют экстренных мер и даже удаления матки. Также хирургическое прерывание может привести к развитию инфекционного процесса, особенно часто подобное наблюдается при криминальных абортах. В результате развивается сепсис или эндометрит, в первом случае нередко исход носит летальный характер. При недостаточном профессионализме доктора может произойти травматическое повреждение шейки или маточной стенки (перфорация) или неполное прерывание с остаточными частями плода в матке.</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В процессе оперативного аборта производится  гинекологическое выскабливание, при котором маточные стенки сильно повреждаются, что в дальнейшем затрудняет процессы закрепления яйцеклетки на эндометрии. В результате женщине диагностируется бесплодие. Если в ходе оперативного изъятия плодного яйца внутри маточного тела осталось хоть немного хорионических ворсин, то впоследствии из них может развиться плацентарный полип, который необходимо удалять. Последствия аборта могут проявиться даже спустя несколько лет в форме трубной непроходимости либо серьезного гормонального дисбаланса. </w:t>
      </w:r>
      <w:r w:rsidRPr="00813D29">
        <w:rPr>
          <w:rFonts w:ascii="Arial" w:eastAsia="Times New Roman" w:hAnsi="Arial" w:cs="Arial"/>
          <w:b/>
          <w:bCs/>
          <w:color w:val="010101"/>
          <w:sz w:val="24"/>
          <w:szCs w:val="24"/>
        </w:rPr>
        <w:t xml:space="preserve">Хирургическое выскабливание считается самым непредпочтительным абортивным методом, поскольку отличается повышенной </w:t>
      </w:r>
      <w:proofErr w:type="spellStart"/>
      <w:r w:rsidRPr="00813D29">
        <w:rPr>
          <w:rFonts w:ascii="Arial" w:eastAsia="Times New Roman" w:hAnsi="Arial" w:cs="Arial"/>
          <w:b/>
          <w:bCs/>
          <w:color w:val="010101"/>
          <w:sz w:val="24"/>
          <w:szCs w:val="24"/>
        </w:rPr>
        <w:t>травматичностью</w:t>
      </w:r>
      <w:proofErr w:type="spellEnd"/>
      <w:r w:rsidRPr="00813D29">
        <w:rPr>
          <w:rFonts w:ascii="Arial" w:eastAsia="Times New Roman" w:hAnsi="Arial" w:cs="Arial"/>
          <w:b/>
          <w:bCs/>
          <w:color w:val="010101"/>
          <w:sz w:val="24"/>
          <w:szCs w:val="24"/>
        </w:rPr>
        <w:t xml:space="preserve"> и высоким риском неблагоприятных последствий</w:t>
      </w:r>
      <w:r w:rsidRPr="00813D29">
        <w:rPr>
          <w:rFonts w:ascii="Arial" w:eastAsia="Times New Roman" w:hAnsi="Arial" w:cs="Arial"/>
          <w:color w:val="010101"/>
          <w:sz w:val="24"/>
          <w:szCs w:val="24"/>
        </w:rPr>
        <w:t>.</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Последствия </w:t>
      </w:r>
      <w:r w:rsidRPr="00813D29">
        <w:rPr>
          <w:rFonts w:ascii="Arial" w:eastAsia="Times New Roman" w:hAnsi="Arial" w:cs="Arial"/>
          <w:b/>
          <w:bCs/>
          <w:color w:val="010101"/>
          <w:sz w:val="24"/>
          <w:szCs w:val="24"/>
        </w:rPr>
        <w:t>вакуумного прерывания</w:t>
      </w:r>
      <w:r w:rsidRPr="00813D29">
        <w:rPr>
          <w:rFonts w:ascii="Arial" w:eastAsia="Times New Roman" w:hAnsi="Arial" w:cs="Arial"/>
          <w:color w:val="010101"/>
          <w:sz w:val="24"/>
          <w:szCs w:val="24"/>
        </w:rPr>
        <w:t xml:space="preserve"> в гинекологической практике встречаются достаточно редко, но </w:t>
      </w:r>
      <w:proofErr w:type="gramStart"/>
      <w:r w:rsidRPr="00813D29">
        <w:rPr>
          <w:rFonts w:ascii="Arial" w:eastAsia="Times New Roman" w:hAnsi="Arial" w:cs="Arial"/>
          <w:color w:val="010101"/>
          <w:sz w:val="24"/>
          <w:szCs w:val="24"/>
        </w:rPr>
        <w:t>все</w:t>
      </w:r>
      <w:proofErr w:type="gramEnd"/>
      <w:r w:rsidRPr="00813D29">
        <w:rPr>
          <w:rFonts w:ascii="Arial" w:eastAsia="Times New Roman" w:hAnsi="Arial" w:cs="Arial"/>
          <w:color w:val="010101"/>
          <w:sz w:val="24"/>
          <w:szCs w:val="24"/>
        </w:rPr>
        <w:t xml:space="preserve"> же они бывают. Длительность кровотечений  после аспирации должна укладываться в 10-14-дневные рамки, причем обильность выделений с каждым днем должна снижаться. Ненормальными считаются кровотечения, которые сопровождаются интенсивными болями, излишне обильны и содержат кровяные сгустки. Если после вакуумного прерывания появилась подобная симптоматика, то необходимо незамедлительно обращаться к специалисту.</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b/>
          <w:bCs/>
          <w:color w:val="010101"/>
          <w:sz w:val="24"/>
          <w:szCs w:val="24"/>
        </w:rPr>
        <w:t>Прерывание беременности в подростковом/юном возрасте</w:t>
      </w:r>
      <w:r w:rsidRPr="00813D29">
        <w:rPr>
          <w:rFonts w:ascii="Arial" w:eastAsia="Times New Roman" w:hAnsi="Arial" w:cs="Arial"/>
          <w:color w:val="010101"/>
          <w:sz w:val="24"/>
          <w:szCs w:val="24"/>
        </w:rPr>
        <w:t> могут обернуться массой проблем, вплоть до смертельного исхода для пациентки. Такими ранними абортами девушки, сами того не понимая, могут разрушить собственную жизнь. Понятно, что мало кто хочет обременять жизнь в 16-летнем возрасте ребенком, но аборт в подобном возрасте может привести к развитию серьезных последствий вроде эндометрита и пр. Многие полагают, что, избавившись от нежеланной беременности с помощью таблеток, юная девушка ничем себе не навредит. Однако</w:t>
      </w:r>
      <w:proofErr w:type="gramStart"/>
      <w:r w:rsidRPr="00813D29">
        <w:rPr>
          <w:rFonts w:ascii="Arial" w:eastAsia="Times New Roman" w:hAnsi="Arial" w:cs="Arial"/>
          <w:color w:val="010101"/>
          <w:sz w:val="24"/>
          <w:szCs w:val="24"/>
        </w:rPr>
        <w:t>,</w:t>
      </w:r>
      <w:proofErr w:type="gramEnd"/>
      <w:r w:rsidRPr="00813D29">
        <w:rPr>
          <w:rFonts w:ascii="Arial" w:eastAsia="Times New Roman" w:hAnsi="Arial" w:cs="Arial"/>
          <w:color w:val="010101"/>
          <w:sz w:val="24"/>
          <w:szCs w:val="24"/>
        </w:rPr>
        <w:t xml:space="preserve"> при фармацевтическом аборте используются сильнейшие </w:t>
      </w:r>
      <w:proofErr w:type="spellStart"/>
      <w:r w:rsidRPr="00813D29">
        <w:rPr>
          <w:rFonts w:ascii="Arial" w:eastAsia="Times New Roman" w:hAnsi="Arial" w:cs="Arial"/>
          <w:color w:val="010101"/>
          <w:sz w:val="24"/>
          <w:szCs w:val="24"/>
        </w:rPr>
        <w:t>высокодозные</w:t>
      </w:r>
      <w:proofErr w:type="spellEnd"/>
      <w:r w:rsidRPr="00813D29">
        <w:rPr>
          <w:rFonts w:ascii="Arial" w:eastAsia="Times New Roman" w:hAnsi="Arial" w:cs="Arial"/>
          <w:color w:val="010101"/>
          <w:sz w:val="24"/>
          <w:szCs w:val="24"/>
        </w:rPr>
        <w:t xml:space="preserve"> гормональные препараты, которые могут так разрушить гормональный фон, что девушке придется его восстанавливать не один год, причем, с использованием гормональной терапии. И гарантии, что гормональный фон восстановится, и девушка в будущем сможет забеременеть и родить детей, не даст ни один акушер-гинеколог.</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Абортивные процедуры представляют опасность для женского здоровья, особенно </w:t>
      </w:r>
      <w:r w:rsidRPr="00813D29">
        <w:rPr>
          <w:rFonts w:ascii="Arial" w:eastAsia="Times New Roman" w:hAnsi="Arial" w:cs="Arial"/>
          <w:b/>
          <w:bCs/>
          <w:color w:val="010101"/>
          <w:sz w:val="24"/>
          <w:szCs w:val="24"/>
        </w:rPr>
        <w:t>при первой</w:t>
      </w:r>
      <w:r w:rsidRPr="00813D29">
        <w:rPr>
          <w:rFonts w:ascii="Arial" w:eastAsia="Times New Roman" w:hAnsi="Arial" w:cs="Arial"/>
          <w:color w:val="010101"/>
          <w:sz w:val="24"/>
          <w:szCs w:val="24"/>
        </w:rPr>
        <w:t> </w:t>
      </w:r>
      <w:r w:rsidRPr="00813D29">
        <w:rPr>
          <w:rFonts w:ascii="Arial" w:eastAsia="Times New Roman" w:hAnsi="Arial" w:cs="Arial"/>
          <w:b/>
          <w:bCs/>
          <w:color w:val="010101"/>
          <w:sz w:val="24"/>
          <w:szCs w:val="24"/>
        </w:rPr>
        <w:t>беременности</w:t>
      </w:r>
      <w:r w:rsidRPr="00813D29">
        <w:rPr>
          <w:rFonts w:ascii="Arial" w:eastAsia="Times New Roman" w:hAnsi="Arial" w:cs="Arial"/>
          <w:color w:val="010101"/>
          <w:sz w:val="24"/>
          <w:szCs w:val="24"/>
        </w:rPr>
        <w:t>. Последствия первого аборта при первом в жизни зачатии считаются самыми опасными. Почему же для нерожавшей женщины так нежелательны искусственные прерывания:</w:t>
      </w:r>
    </w:p>
    <w:p w:rsidR="00813D29" w:rsidRPr="00813D29" w:rsidRDefault="00813D29" w:rsidP="00813D29">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lastRenderedPageBreak/>
        <w:t>Привычные выкидыши – этот термин обозначает, что организм девушки запоминает течение первого вынашивания и при последующих беременностях он ему всячески следует.</w:t>
      </w:r>
    </w:p>
    <w:p w:rsidR="00813D29" w:rsidRPr="00813D29" w:rsidRDefault="00813D29" w:rsidP="00813D29">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Менструальные сбои. Прерывание первой беременности чревато функциональными нарушениями эндокринной деятельности, что приводит к серьезным отклонениям в гормональной сфере – нерегулярным менструациям, психическим нарушениям, сексуальным патологиям и даже ожирению.</w:t>
      </w:r>
    </w:p>
    <w:p w:rsidR="00813D29" w:rsidRPr="00813D29" w:rsidRDefault="00813D29" w:rsidP="00813D29">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Неспособность к вынашиванию – довольно распространенное после первого аборта последствие. Просто маточную шейку впервые раскрывают принудительно, поэтому она теряет эластичность и тонус, а также воздействует на способность к вынашиванию.</w:t>
      </w:r>
    </w:p>
    <w:p w:rsidR="00813D29" w:rsidRPr="00813D29" w:rsidRDefault="00813D29" w:rsidP="00813D29">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Повреждение маточных стенок или инфекционное заражение.</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 </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Если женщина имеет </w:t>
      </w:r>
      <w:r w:rsidRPr="00813D29">
        <w:rPr>
          <w:rFonts w:ascii="Arial" w:eastAsia="Times New Roman" w:hAnsi="Arial" w:cs="Arial"/>
          <w:b/>
          <w:bCs/>
          <w:color w:val="010101"/>
          <w:sz w:val="24"/>
          <w:szCs w:val="24"/>
        </w:rPr>
        <w:t>отрицательный резус</w:t>
      </w:r>
      <w:r w:rsidRPr="00813D29">
        <w:rPr>
          <w:rFonts w:ascii="Arial" w:eastAsia="Times New Roman" w:hAnsi="Arial" w:cs="Arial"/>
          <w:color w:val="010101"/>
          <w:sz w:val="24"/>
          <w:szCs w:val="24"/>
        </w:rPr>
        <w:t>, то для нее опасно не само прерывание, а осложнения после аборта: высокий риск развития гемолитической патологии у плода при следующем зачатии и вынашивании. А также прерывание беременности у такой женщины может обернуться бесплодием или рождением мертвого ребенка.</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Кроме того, все чаще встречается </w:t>
      </w:r>
      <w:proofErr w:type="spellStart"/>
      <w:r w:rsidRPr="00813D29">
        <w:rPr>
          <w:rFonts w:ascii="Arial" w:eastAsia="Times New Roman" w:hAnsi="Arial" w:cs="Arial"/>
          <w:b/>
          <w:bCs/>
          <w:color w:val="010101"/>
          <w:sz w:val="24"/>
          <w:szCs w:val="24"/>
        </w:rPr>
        <w:t>постабортный</w:t>
      </w:r>
      <w:proofErr w:type="spellEnd"/>
      <w:r w:rsidRPr="00813D29">
        <w:rPr>
          <w:rFonts w:ascii="Arial" w:eastAsia="Times New Roman" w:hAnsi="Arial" w:cs="Arial"/>
          <w:b/>
          <w:bCs/>
          <w:color w:val="010101"/>
          <w:sz w:val="24"/>
          <w:szCs w:val="24"/>
        </w:rPr>
        <w:t xml:space="preserve"> синдром (ПАС)</w:t>
      </w:r>
      <w:r w:rsidRPr="00813D29">
        <w:rPr>
          <w:rFonts w:ascii="Arial" w:eastAsia="Times New Roman" w:hAnsi="Arial" w:cs="Arial"/>
          <w:color w:val="010101"/>
          <w:sz w:val="24"/>
          <w:szCs w:val="24"/>
        </w:rPr>
        <w:t xml:space="preserve">, который может развиться не сразу после прерывания беременности, а отсрочено, через какое-то время (например, если женщина не может забеременеть после первого аборта двухлетней давности). Основным симптомом </w:t>
      </w:r>
      <w:proofErr w:type="spellStart"/>
      <w:r w:rsidRPr="00813D29">
        <w:rPr>
          <w:rFonts w:ascii="Arial" w:eastAsia="Times New Roman" w:hAnsi="Arial" w:cs="Arial"/>
          <w:color w:val="010101"/>
          <w:sz w:val="24"/>
          <w:szCs w:val="24"/>
        </w:rPr>
        <w:t>постабортного</w:t>
      </w:r>
      <w:proofErr w:type="spellEnd"/>
      <w:r w:rsidRPr="00813D29">
        <w:rPr>
          <w:rFonts w:ascii="Arial" w:eastAsia="Times New Roman" w:hAnsi="Arial" w:cs="Arial"/>
          <w:color w:val="010101"/>
          <w:sz w:val="24"/>
          <w:szCs w:val="24"/>
        </w:rPr>
        <w:t xml:space="preserve"> синдрома является преследование пережитого в подсознании женщины. Удалить младенца из утробы матери гораздо легче, чем стереть память о ребенке в ее душе. Поэтому женщину накрывает депрессия с чувством вины, скорбь и чувство обиды, переходящие в агрессию, а также изменения личности.</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b/>
          <w:bCs/>
          <w:color w:val="010101"/>
          <w:sz w:val="24"/>
          <w:szCs w:val="24"/>
        </w:rPr>
        <w:t>Психические последствия для женщины, прервавшей свою беременность, могут проявиться значительно позже, иногда даже через много лет. </w:t>
      </w:r>
      <w:r w:rsidRPr="00813D29">
        <w:rPr>
          <w:rFonts w:ascii="Arial" w:eastAsia="Times New Roman" w:hAnsi="Arial" w:cs="Arial"/>
          <w:color w:val="010101"/>
          <w:sz w:val="24"/>
          <w:szCs w:val="24"/>
        </w:rPr>
        <w:t xml:space="preserve">Душевные раны </w:t>
      </w:r>
      <w:proofErr w:type="spellStart"/>
      <w:r w:rsidRPr="00813D29">
        <w:rPr>
          <w:rFonts w:ascii="Arial" w:eastAsia="Times New Roman" w:hAnsi="Arial" w:cs="Arial"/>
          <w:color w:val="010101"/>
          <w:sz w:val="24"/>
          <w:szCs w:val="24"/>
        </w:rPr>
        <w:t>постабортного</w:t>
      </w:r>
      <w:proofErr w:type="spellEnd"/>
      <w:r w:rsidRPr="00813D29">
        <w:rPr>
          <w:rFonts w:ascii="Arial" w:eastAsia="Times New Roman" w:hAnsi="Arial" w:cs="Arial"/>
          <w:color w:val="010101"/>
          <w:sz w:val="24"/>
          <w:szCs w:val="24"/>
        </w:rPr>
        <w:t xml:space="preserve"> синдрома приравниваются к бомбе замедленного действия, которая в любое время может взорваться.</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Половым партнерам важно знать:</w:t>
      </w:r>
      <w:r w:rsidRPr="00813D29">
        <w:rPr>
          <w:rFonts w:ascii="Arial" w:eastAsia="Times New Roman" w:hAnsi="Arial" w:cs="Arial"/>
          <w:b/>
          <w:bCs/>
          <w:color w:val="010101"/>
          <w:sz w:val="24"/>
          <w:szCs w:val="24"/>
        </w:rPr>
        <w:t> аборт является серьезным ударом по здоровью женщины, а также способствует развитию серьезных последствий, вплоть до появления злокачественных новообразований, неизлечимого бесплодия и даже нарушений в психике.</w:t>
      </w:r>
      <w:r w:rsidRPr="00813D29">
        <w:rPr>
          <w:rFonts w:ascii="Arial" w:eastAsia="Times New Roman" w:hAnsi="Arial" w:cs="Arial"/>
          <w:color w:val="010101"/>
          <w:sz w:val="24"/>
          <w:szCs w:val="24"/>
        </w:rPr>
        <w:t xml:space="preserve"> Поэтому для профилактики абортов рекомендуется использование надежной контрацепции в паре, </w:t>
      </w:r>
      <w:proofErr w:type="gramStart"/>
      <w:r w:rsidRPr="00813D29">
        <w:rPr>
          <w:rFonts w:ascii="Arial" w:eastAsia="Times New Roman" w:hAnsi="Arial" w:cs="Arial"/>
          <w:color w:val="010101"/>
          <w:sz w:val="24"/>
          <w:szCs w:val="24"/>
        </w:rPr>
        <w:t>благо</w:t>
      </w:r>
      <w:proofErr w:type="gramEnd"/>
      <w:r w:rsidRPr="00813D29">
        <w:rPr>
          <w:rFonts w:ascii="Arial" w:eastAsia="Times New Roman" w:hAnsi="Arial" w:cs="Arial"/>
          <w:color w:val="010101"/>
          <w:sz w:val="24"/>
          <w:szCs w:val="24"/>
        </w:rPr>
        <w:t xml:space="preserve"> сегодня выбор подобных средств достаточно обширен. Контрацепция – это способ сохранения репродуктивного здоровья женщины и возможность осознанного планирования беременности.</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По всем вопросам контрацепции женщины могут обращаться к врачам-гинекологам женской консультации</w:t>
      </w:r>
      <w:r w:rsidR="00E41EB5">
        <w:rPr>
          <w:rFonts w:ascii="Arial" w:eastAsia="Times New Roman" w:hAnsi="Arial" w:cs="Arial"/>
          <w:color w:val="010101"/>
          <w:sz w:val="24"/>
          <w:szCs w:val="24"/>
        </w:rPr>
        <w:t xml:space="preserve"> города Бузулука.</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 </w:t>
      </w:r>
    </w:p>
    <w:p w:rsidR="00813D29" w:rsidRPr="00813D29" w:rsidRDefault="00813D29" w:rsidP="00813D29">
      <w:pPr>
        <w:shd w:val="clear" w:color="auto" w:fill="FFFFFF"/>
        <w:spacing w:after="150" w:line="240" w:lineRule="auto"/>
        <w:rPr>
          <w:rFonts w:ascii="Arial" w:eastAsia="Times New Roman" w:hAnsi="Arial" w:cs="Arial"/>
          <w:color w:val="010101"/>
          <w:sz w:val="24"/>
          <w:szCs w:val="24"/>
        </w:rPr>
      </w:pPr>
      <w:r w:rsidRPr="00813D29">
        <w:rPr>
          <w:rFonts w:ascii="Arial" w:eastAsia="Times New Roman" w:hAnsi="Arial" w:cs="Arial"/>
          <w:color w:val="010101"/>
          <w:sz w:val="24"/>
          <w:szCs w:val="24"/>
        </w:rPr>
        <w:t> </w:t>
      </w:r>
    </w:p>
    <w:p w:rsidR="005B4F1A" w:rsidRDefault="005B4F1A"/>
    <w:sectPr w:rsidR="005B4F1A" w:rsidSect="003829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useoSansCyrl-5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67ACC"/>
    <w:multiLevelType w:val="multilevel"/>
    <w:tmpl w:val="8192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7D3C4E"/>
    <w:multiLevelType w:val="multilevel"/>
    <w:tmpl w:val="A2DC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3D29"/>
    <w:rsid w:val="002562D6"/>
    <w:rsid w:val="003829AE"/>
    <w:rsid w:val="005B4F1A"/>
    <w:rsid w:val="00813D29"/>
    <w:rsid w:val="00CA7108"/>
    <w:rsid w:val="00E4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9AE"/>
  </w:style>
  <w:style w:type="paragraph" w:styleId="1">
    <w:name w:val="heading 1"/>
    <w:basedOn w:val="a"/>
    <w:link w:val="10"/>
    <w:uiPriority w:val="9"/>
    <w:qFormat/>
    <w:rsid w:val="00813D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D29"/>
    <w:rPr>
      <w:rFonts w:ascii="Times New Roman" w:eastAsia="Times New Roman" w:hAnsi="Times New Roman" w:cs="Times New Roman"/>
      <w:b/>
      <w:bCs/>
      <w:kern w:val="36"/>
      <w:sz w:val="48"/>
      <w:szCs w:val="48"/>
    </w:rPr>
  </w:style>
  <w:style w:type="paragraph" w:customStyle="1" w:styleId="date">
    <w:name w:val="date"/>
    <w:basedOn w:val="a"/>
    <w:rsid w:val="00813D2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13D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13D29"/>
    <w:rPr>
      <w:i/>
      <w:iCs/>
    </w:rPr>
  </w:style>
  <w:style w:type="character" w:styleId="a5">
    <w:name w:val="Strong"/>
    <w:basedOn w:val="a0"/>
    <w:uiPriority w:val="22"/>
    <w:qFormat/>
    <w:rsid w:val="00813D29"/>
    <w:rPr>
      <w:b/>
      <w:bCs/>
    </w:rPr>
  </w:style>
</w:styles>
</file>

<file path=word/webSettings.xml><?xml version="1.0" encoding="utf-8"?>
<w:webSettings xmlns:r="http://schemas.openxmlformats.org/officeDocument/2006/relationships" xmlns:w="http://schemas.openxmlformats.org/wordprocessingml/2006/main">
  <w:divs>
    <w:div w:id="10778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1206</Words>
  <Characters>6880</Characters>
  <Application>Microsoft Office Word</Application>
  <DocSecurity>0</DocSecurity>
  <Lines>57</Lines>
  <Paragraphs>16</Paragraphs>
  <ScaleCrop>false</ScaleCrop>
  <Company>Microsoft</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2024-08-01T06:41:00Z</dcterms:created>
  <dcterms:modified xsi:type="dcterms:W3CDTF">2024-08-01T07:44:00Z</dcterms:modified>
</cp:coreProperties>
</file>